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FE36" w14:textId="77777777" w:rsidR="00FD259A" w:rsidRDefault="00EF2EED">
      <w:pPr>
        <w:jc w:val="center"/>
        <w:rPr>
          <w:rFonts w:ascii="Calibri" w:hAnsi="Calibri"/>
        </w:rPr>
      </w:pPr>
      <w:r>
        <w:rPr>
          <w:rFonts w:eastAsia="Calibri" w:cs="Times New Roman"/>
          <w:b/>
          <w:bCs/>
          <w:sz w:val="32"/>
          <w:szCs w:val="32"/>
          <w:lang w:eastAsia="en-US"/>
        </w:rPr>
        <w:t>Do grillowania… Gotowi... Start!</w:t>
      </w:r>
    </w:p>
    <w:p w14:paraId="54DE22DA" w14:textId="77777777" w:rsidR="00FD259A" w:rsidRDefault="00EF2EED">
      <w:pPr>
        <w:spacing w:after="160" w:line="254" w:lineRule="auto"/>
        <w:jc w:val="both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Wreszcie nadeszła długo oczekiwania wiosna… Dni są cieplejsze, </w:t>
      </w:r>
      <w:r w:rsidR="002D159C">
        <w:rPr>
          <w:rFonts w:eastAsia="Calibri" w:cs="Times New Roman"/>
          <w:b/>
          <w:i/>
          <w:iCs/>
          <w:sz w:val="28"/>
          <w:szCs w:val="28"/>
          <w:lang w:eastAsia="en-US"/>
        </w:rPr>
        <w:t>zieleni się wokół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, a to zachęca do spędzania czasu na zewnątrz. Można robić to na wiele sposobów, jednym z najbardziej lubianych jest grill </w:t>
      </w:r>
      <w:r w:rsidR="005A533A">
        <w:rPr>
          <w:rFonts w:eastAsia="Calibri" w:cs="Times New Roman"/>
          <w:b/>
          <w:i/>
          <w:iCs/>
          <w:sz w:val="28"/>
          <w:szCs w:val="28"/>
          <w:lang w:eastAsia="en-US"/>
        </w:rPr>
        <w:t>w gronie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przyjaciół i znajomych. Mamy dla was kilka kulinarnych porad, z którymi warto zapoznać się zanim postanowicie upiec coś na ruszcie.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</w:t>
      </w:r>
    </w:p>
    <w:p w14:paraId="68EBD8BD" w14:textId="77777777" w:rsidR="00FD259A" w:rsidRDefault="00FD259A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AE6B8CE" w14:textId="77777777" w:rsidR="00FD259A" w:rsidRDefault="00EF2EED">
      <w:pPr>
        <w:rPr>
          <w:rFonts w:ascii="Calibri" w:hAnsi="Calibri"/>
          <w:b/>
          <w:bCs/>
        </w:rPr>
      </w:pPr>
      <w:r>
        <w:rPr>
          <w:b/>
          <w:bCs/>
        </w:rPr>
        <w:t>Co na grilla?</w:t>
      </w:r>
    </w:p>
    <w:p w14:paraId="404C9120" w14:textId="77777777" w:rsidR="00FD259A" w:rsidRDefault="00EF2EED">
      <w:pPr>
        <w:jc w:val="both"/>
      </w:pPr>
      <w:r>
        <w:t>Grillować można prawie wszystko, ale oczywiście są produkty mniej i bardziej popularne. Bez wątpienia najczęściej na ruszcie kładziemy kiełbasy, różne rodzaje mięsa oraz warzywa</w:t>
      </w:r>
      <w:r w:rsidR="005A533A">
        <w:t>.</w:t>
      </w:r>
    </w:p>
    <w:p w14:paraId="30431C86" w14:textId="77777777" w:rsidR="00EF2EED" w:rsidRDefault="00EF2EED">
      <w:pPr>
        <w:rPr>
          <w:b/>
          <w:bCs/>
        </w:rPr>
      </w:pPr>
    </w:p>
    <w:p w14:paraId="54684DBE" w14:textId="7344C4E9" w:rsidR="00FD259A" w:rsidRDefault="00EF2EED">
      <w:pPr>
        <w:rPr>
          <w:rFonts w:ascii="Calibri" w:hAnsi="Calibri"/>
          <w:b/>
          <w:bCs/>
        </w:rPr>
      </w:pPr>
      <w:r>
        <w:rPr>
          <w:b/>
          <w:bCs/>
        </w:rPr>
        <w:t>Kiełbasa</w:t>
      </w:r>
    </w:p>
    <w:p w14:paraId="407B590D" w14:textId="77777777" w:rsidR="00FD259A" w:rsidRDefault="00EF2EED">
      <w:pPr>
        <w:jc w:val="both"/>
      </w:pPr>
      <w:r>
        <w:t>To idealna wędlina na grilla. Nie każdy jej rodzaj pieczemy jednak w ten sam sposób. Te wędzone po prostu kładziemy na ruszcie</w:t>
      </w:r>
      <w:r w:rsidR="001919D5">
        <w:t>, wcześniej</w:t>
      </w:r>
      <w:r>
        <w:t xml:space="preserve"> delikatnie nacinając. Trochę inaczej powinniśmy postąpić z kiełbasami surowymi (np. białą) – przed pieczeniem dobrze jest sparzyć je przez 5-10 minut we wrzątku. </w:t>
      </w:r>
    </w:p>
    <w:p w14:paraId="57141832" w14:textId="77777777" w:rsidR="00A75768" w:rsidRPr="00A10371" w:rsidRDefault="00A75768" w:rsidP="00A75768">
      <w:pPr>
        <w:jc w:val="both"/>
        <w:rPr>
          <w:rFonts w:ascii="Calibri" w:hAnsi="Calibri"/>
        </w:rPr>
      </w:pPr>
      <w:r>
        <w:t xml:space="preserve">- Nie kupujmy na grilla kiełbas bardzo tłustych i bardzo chudych – mówi Anna Burak z firmy Dobrowolscy.  - Te pierwsze pękają, gdy wypływa z nich tłuszcz, </w:t>
      </w:r>
      <w:r w:rsidR="00A448F0">
        <w:t>te drugie natomiast</w:t>
      </w:r>
      <w:r>
        <w:t xml:space="preserve"> łatwo wysychają. </w:t>
      </w:r>
      <w:r w:rsidR="00105BE1">
        <w:t xml:space="preserve">Typowym wyborem są kiełbasy śląska i podwawelska. </w:t>
      </w:r>
      <w:r w:rsidR="00A448F0">
        <w:t xml:space="preserve">Miłośnikom delikatnego smaku polecamy Kiełbaski białe lub Kiełbaski z piersi kurczaka </w:t>
      </w:r>
      <w:r w:rsidR="005A533A">
        <w:t xml:space="preserve">marki </w:t>
      </w:r>
      <w:r w:rsidR="00A448F0">
        <w:t>Dobrowolscy. Wyrazisty aromat uzyskamy</w:t>
      </w:r>
      <w:r w:rsidR="00A10371">
        <w:t>,</w:t>
      </w:r>
      <w:r w:rsidR="00A448F0">
        <w:t xml:space="preserve"> przyrządzając na ruszcie produkty wędzone na drewnie bukowym z linii Tradycyjnie Wędzone</w:t>
      </w:r>
      <w:r w:rsidR="00A10371">
        <w:t>,</w:t>
      </w:r>
      <w:r w:rsidR="00A448F0">
        <w:t xml:space="preserve"> np. Kiełbasę głogowską czy Paluszki wadowickie z szynki. </w:t>
      </w:r>
    </w:p>
    <w:p w14:paraId="38F11327" w14:textId="77777777" w:rsidR="00A75768" w:rsidRPr="00A10371" w:rsidRDefault="00A75768">
      <w:pPr>
        <w:jc w:val="both"/>
        <w:rPr>
          <w:rFonts w:ascii="Calibri" w:hAnsi="Calibri"/>
        </w:rPr>
      </w:pPr>
      <w:r>
        <w:t>Kiełbas</w:t>
      </w:r>
      <w:r w:rsidR="005A533A">
        <w:t>y</w:t>
      </w:r>
      <w:r>
        <w:t xml:space="preserve"> można piec bezpośrednio na ruszcie, ale korzystniej ułożyć j</w:t>
      </w:r>
      <w:r w:rsidR="005A533A">
        <w:t>e</w:t>
      </w:r>
      <w:r>
        <w:t xml:space="preserve"> na aluminiow</w:t>
      </w:r>
      <w:r w:rsidR="005A533A">
        <w:t>ej</w:t>
      </w:r>
      <w:r>
        <w:t xml:space="preserve"> tackach – nie będą spalone, a tłuszcz nie będzie skapywał do ognia. Przygotowując porcje</w:t>
      </w:r>
      <w:r w:rsidR="00A10371">
        <w:t>,</w:t>
      </w:r>
      <w:r>
        <w:t xml:space="preserve"> pamiętajmy o tym, aby miały podobną wielkość, dzięki</w:t>
      </w:r>
      <w:r w:rsidR="005A533A">
        <w:t xml:space="preserve"> czemu</w:t>
      </w:r>
      <w:r>
        <w:t xml:space="preserve"> upieką się mniej więcej w tym samym czasie. Smak grillowanej kiełbasy doskonale poprawiają też marynaty (np. piwna z czosnkiem, ziarnami pieprzu i jałowca)</w:t>
      </w:r>
      <w:r w:rsidR="005A533A">
        <w:t>,</w:t>
      </w:r>
      <w:r>
        <w:t xml:space="preserve"> </w:t>
      </w:r>
      <w:r>
        <w:lastRenderedPageBreak/>
        <w:t xml:space="preserve">glazury </w:t>
      </w:r>
      <w:r w:rsidR="005A533A">
        <w:t>i</w:t>
      </w:r>
      <w:r>
        <w:t xml:space="preserve"> pasty (np. z musztardy, soli i przypraw). Można nimi natrzeć wędlinę, a stan</w:t>
      </w:r>
      <w:r w:rsidR="005A533A">
        <w:t>ie</w:t>
      </w:r>
      <w:r>
        <w:t xml:space="preserve"> się bardziej aromatyczn</w:t>
      </w:r>
      <w:r w:rsidR="005A533A">
        <w:t>a</w:t>
      </w:r>
      <w:r>
        <w:t xml:space="preserve"> i chrupiąc</w:t>
      </w:r>
      <w:r w:rsidR="005A533A">
        <w:t>a</w:t>
      </w:r>
      <w:r>
        <w:t xml:space="preserve">. Doskonałym pomysłem jest też owinięcie kiełbasy plasterkami bekonu. </w:t>
      </w:r>
    </w:p>
    <w:p w14:paraId="2EAE27A5" w14:textId="77777777" w:rsidR="00EF2EED" w:rsidRDefault="00EF2EED">
      <w:pPr>
        <w:jc w:val="both"/>
        <w:rPr>
          <w:b/>
          <w:bCs/>
        </w:rPr>
      </w:pPr>
    </w:p>
    <w:p w14:paraId="1378829B" w14:textId="19AA2084" w:rsidR="00FD259A" w:rsidRDefault="00EF2EED">
      <w:pPr>
        <w:jc w:val="both"/>
      </w:pPr>
      <w:r>
        <w:rPr>
          <w:b/>
          <w:bCs/>
        </w:rPr>
        <w:t>Mięso</w:t>
      </w:r>
    </w:p>
    <w:p w14:paraId="11373A12" w14:textId="77777777" w:rsidR="00FD259A" w:rsidRDefault="00EF2EED">
      <w:pPr>
        <w:jc w:val="both"/>
      </w:pPr>
      <w:r>
        <w:t>Przygotowując na grillu mięso</w:t>
      </w:r>
      <w:r w:rsidR="00A10371">
        <w:t>,</w:t>
      </w:r>
      <w:r>
        <w:t xml:space="preserve"> przede wszystkim powinniśmy pamiętać o właściwej, odpowiednio wysokiej temperaturze. Befsztyki, szaszłyki, polędwiczki, kotlety i żeberka pieczemy nad gorącym żarem, układając je blisko środka grilla. Dopiero kiedy się przypieką</w:t>
      </w:r>
      <w:r w:rsidR="00A10371">
        <w:t>,</w:t>
      </w:r>
      <w:r>
        <w:t xml:space="preserve"> przesuwamy je na obrzeża, gdzie temperatura jest niższa. Najdłużej piecze się żeberka – na duże kawałki trzeba przeznaczyć nawet godzinę</w:t>
      </w:r>
      <w:r w:rsidR="00A10371">
        <w:t>.</w:t>
      </w:r>
      <w:r>
        <w:t xml:space="preserve"> </w:t>
      </w:r>
      <w:r w:rsidR="00A10371">
        <w:t xml:space="preserve">Plastry </w:t>
      </w:r>
      <w:r>
        <w:t>polędwic</w:t>
      </w:r>
      <w:r w:rsidR="00A10371">
        <w:t>y</w:t>
      </w:r>
      <w:r>
        <w:t xml:space="preserve"> i niezbyt duże kotlety </w:t>
      </w:r>
      <w:r w:rsidR="00A10371">
        <w:t>potrzebują ok.</w:t>
      </w:r>
      <w:r>
        <w:t xml:space="preserve"> 6-8 minut z każdej strony, a szaszłyki 5-7 minut. Szacunkowe temperatury pieczenia to w przypadku drobiu 70-74</w:t>
      </w:r>
      <w:bookmarkStart w:id="0" w:name="_Hlk129959401"/>
      <w:r w:rsidR="00A10371">
        <w:rPr>
          <w:vertAlign w:val="superscript"/>
        </w:rPr>
        <w:t>o</w:t>
      </w:r>
      <w:r w:rsidR="00A10371">
        <w:t>C</w:t>
      </w:r>
      <w:bookmarkEnd w:id="0"/>
      <w:r>
        <w:t>, w przypadku wołowiny 55-63</w:t>
      </w:r>
      <w:r w:rsidR="00A10371">
        <w:rPr>
          <w:vertAlign w:val="superscript"/>
        </w:rPr>
        <w:t>o</w:t>
      </w:r>
      <w:r w:rsidR="00A10371">
        <w:t>C,</w:t>
      </w:r>
      <w:r>
        <w:t xml:space="preserve"> a wieprzowiny ok. 63</w:t>
      </w:r>
      <w:r w:rsidR="00A10371">
        <w:rPr>
          <w:vertAlign w:val="superscript"/>
        </w:rPr>
        <w:t>o</w:t>
      </w:r>
      <w:r w:rsidR="00A10371">
        <w:t>C</w:t>
      </w:r>
      <w:r>
        <w:t>. Do grillowania nie używamy mrożonego mięsa. Dla nadania pięknego zapachu</w:t>
      </w:r>
      <w:r w:rsidR="00A10371">
        <w:t>,</w:t>
      </w:r>
      <w:r>
        <w:t xml:space="preserve"> można rzucić do paleniska świeże zioła np. rozmaryn, tymianek, lawendę, jałowiec, szałwię, korę cynamonu czy skorupy orzechów.</w:t>
      </w:r>
    </w:p>
    <w:p w14:paraId="0EBB7C24" w14:textId="77777777" w:rsidR="00FD259A" w:rsidRDefault="00EF2EED">
      <w:pPr>
        <w:jc w:val="both"/>
      </w:pPr>
      <w:r>
        <w:t>- Jeżeli nie mamy czasu na wcześniejsze przygotowanie mięsa</w:t>
      </w:r>
      <w:r w:rsidR="00A10371">
        <w:t>,</w:t>
      </w:r>
      <w:r>
        <w:t xml:space="preserve"> możemy skorzystać z oferty dań gotowych, które </w:t>
      </w:r>
      <w:r w:rsidR="00105BE1">
        <w:t xml:space="preserve">również </w:t>
      </w:r>
      <w:r w:rsidR="00A10371">
        <w:t>możemy upiec na grillu</w:t>
      </w:r>
      <w:r>
        <w:t xml:space="preserve"> – mówi Anna Burak</w:t>
      </w:r>
      <w:r w:rsidR="00A10371">
        <w:t xml:space="preserve"> z firmy Dobrowolscy</w:t>
      </w:r>
      <w:r>
        <w:t xml:space="preserve">. </w:t>
      </w:r>
      <w:r w:rsidR="00A10371">
        <w:t>–</w:t>
      </w:r>
      <w:r>
        <w:t xml:space="preserve"> </w:t>
      </w:r>
      <w:r w:rsidR="00A10371">
        <w:t>Wykorzystując</w:t>
      </w:r>
      <w:r>
        <w:t xml:space="preserve"> Klopsiki mięsne, Hamburgery mięsne, Roladki mięsne kebab </w:t>
      </w:r>
      <w:r w:rsidR="00A10371">
        <w:t>lub</w:t>
      </w:r>
      <w:r>
        <w:t xml:space="preserve"> Roladki mięsne z serem i pieczarkami</w:t>
      </w:r>
      <w:r w:rsidR="00A10371">
        <w:t xml:space="preserve"> marki Dobrowolscy, w kilka chwil</w:t>
      </w:r>
      <w:r w:rsidR="00105BE1">
        <w:t xml:space="preserve"> </w:t>
      </w:r>
      <w:r w:rsidR="00A10371">
        <w:t>przygot</w:t>
      </w:r>
      <w:r w:rsidR="00105BE1">
        <w:t>ujemy</w:t>
      </w:r>
      <w:r w:rsidR="00A10371">
        <w:t xml:space="preserve"> na świeżym powietrzu smaczny i sycący posiłek.</w:t>
      </w:r>
      <w:r w:rsidR="00301966">
        <w:t xml:space="preserve"> Wystarczy dobrać do nich ulubione dodatki. </w:t>
      </w:r>
    </w:p>
    <w:p w14:paraId="5AAFB86B" w14:textId="77777777" w:rsidR="00EF2EED" w:rsidRDefault="00EF2EED">
      <w:pPr>
        <w:rPr>
          <w:b/>
          <w:bCs/>
        </w:rPr>
      </w:pPr>
    </w:p>
    <w:p w14:paraId="49961C03" w14:textId="6A33A78D" w:rsidR="00FD259A" w:rsidRDefault="00EF2EED">
      <w:pPr>
        <w:rPr>
          <w:b/>
          <w:bCs/>
        </w:rPr>
      </w:pPr>
      <w:r>
        <w:rPr>
          <w:b/>
          <w:bCs/>
        </w:rPr>
        <w:t>Warzywa</w:t>
      </w:r>
    </w:p>
    <w:p w14:paraId="1EBD7C01" w14:textId="77777777" w:rsidR="00FD259A" w:rsidRDefault="00EF2EED">
      <w:pPr>
        <w:jc w:val="both"/>
        <w:rPr>
          <w:rFonts w:ascii="Calibri" w:hAnsi="Calibri"/>
        </w:rPr>
      </w:pPr>
      <w:r>
        <w:t>Jeżeli chcemy zjeść smaczne grillowane warzywa warto je najpierw zamarynować, wtedy uzyskają lepszy aromat. Marynatę możemy przygotować z 2 ząbków czosnku, soku z cytryny, 3 łyżek posiekanych ziół (rozmaryn, natka pietruszki, oregano), 4 łyżek oliwy i szczypty pieprzu. Do zrobienia marynaty nie wykorzystujemy soli, ponieważ wtedy warzywa puszczą sok, co jest niekorzystne przy pieczeniu. W marynacie powinny postać ok. 30 minut w warunkach pokojowych, a w lodówce 2 godziny.</w:t>
      </w:r>
    </w:p>
    <w:p w14:paraId="664AEED4" w14:textId="77777777" w:rsidR="00FD259A" w:rsidRDefault="00EF2EED">
      <w:pPr>
        <w:jc w:val="both"/>
      </w:pPr>
      <w:r>
        <w:lastRenderedPageBreak/>
        <w:t xml:space="preserve">Niektóre warzywa przed grillowaniem dobrze jest obgotować – ziemniaki, marchew i kolby kukurydzy ok. 8-10 minut, a seler i czosnek 5-8 minut. </w:t>
      </w:r>
      <w:r w:rsidR="00301966">
        <w:t xml:space="preserve">Następnie </w:t>
      </w:r>
      <w:r>
        <w:t>pieczemy je 5-8 minut. Należy pamiętać, że czas przygotowywania surowych warzyw na grillu jest różny</w:t>
      </w:r>
      <w:r w:rsidR="00301966">
        <w:t>,</w:t>
      </w:r>
      <w:r>
        <w:t xml:space="preserve"> np. papryka jest dobra, gdy ma prawie czarną skórkę, a czosnek ma kolor złotawy. Grillowanie warzyw powinno rozpoczynać </w:t>
      </w:r>
      <w:r w:rsidR="00301966">
        <w:t xml:space="preserve">się </w:t>
      </w:r>
      <w:r>
        <w:t>w wysokiej temperaturze na środku grilla, ponieważ zapobiega to zarówno wydostawaniu się soków, jak i wysychaniu.</w:t>
      </w:r>
    </w:p>
    <w:p w14:paraId="76AB16A5" w14:textId="77777777" w:rsidR="00EF2EED" w:rsidRDefault="00EF2EED">
      <w:pPr>
        <w:rPr>
          <w:b/>
          <w:bCs/>
        </w:rPr>
      </w:pPr>
    </w:p>
    <w:p w14:paraId="63B92B42" w14:textId="2242C5CD" w:rsidR="00FD259A" w:rsidRDefault="00EF2EED">
      <w:pPr>
        <w:rPr>
          <w:rFonts w:ascii="Calibri" w:hAnsi="Calibri"/>
          <w:b/>
          <w:bCs/>
        </w:rPr>
      </w:pPr>
      <w:r>
        <w:rPr>
          <w:b/>
          <w:bCs/>
        </w:rPr>
        <w:t>Szaszłyki</w:t>
      </w:r>
    </w:p>
    <w:p w14:paraId="51BD6090" w14:textId="77777777" w:rsidR="00FD259A" w:rsidRDefault="00EF2EED">
      <w:pPr>
        <w:jc w:val="both"/>
      </w:pPr>
      <w:r>
        <w:t>Sprawdzonym i wygodnym sposobem przyrządzenia dań na grillu są szaszłyki, ponieważ dają możliwość stworzenia różnorodnego dania. Sprawdzą się w nich zarówno kawałki kiełbasy, mięsa, warzyw</w:t>
      </w:r>
      <w:r w:rsidR="00301966">
        <w:t>,</w:t>
      </w:r>
      <w:r>
        <w:t xml:space="preserve"> a nawet </w:t>
      </w:r>
      <w:proofErr w:type="spellStart"/>
      <w:r>
        <w:t>tofu</w:t>
      </w:r>
      <w:proofErr w:type="spellEnd"/>
      <w:r>
        <w:t xml:space="preserve">. </w:t>
      </w:r>
    </w:p>
    <w:p w14:paraId="692E4921" w14:textId="77777777" w:rsidR="00FD259A" w:rsidRDefault="00EF2EED">
      <w:pPr>
        <w:jc w:val="both"/>
      </w:pPr>
      <w:r>
        <w:t xml:space="preserve">- Jeśli do szaszłyków </w:t>
      </w:r>
      <w:r w:rsidR="00301966">
        <w:t xml:space="preserve">będziemy </w:t>
      </w:r>
      <w:r>
        <w:t>wykorzyst</w:t>
      </w:r>
      <w:r w:rsidR="00301966">
        <w:t>ywać</w:t>
      </w:r>
      <w:r>
        <w:t xml:space="preserve"> drewniane patyczki</w:t>
      </w:r>
      <w:r w:rsidR="00301966">
        <w:t>,</w:t>
      </w:r>
      <w:r>
        <w:t xml:space="preserve"> powinniśmy </w:t>
      </w:r>
      <w:r w:rsidR="00301966">
        <w:t>na</w:t>
      </w:r>
      <w:r>
        <w:t>moczyć je najpierw w wodzie przez 25 minut</w:t>
      </w:r>
      <w:r w:rsidR="00301966">
        <w:t>, żeby</w:t>
      </w:r>
      <w:r w:rsidR="00301966" w:rsidRPr="00301966">
        <w:t xml:space="preserve"> </w:t>
      </w:r>
      <w:r w:rsidR="00301966">
        <w:t xml:space="preserve">to aby nie zapaliły się w czasie pieczenia </w:t>
      </w:r>
      <w:r>
        <w:t xml:space="preserve"> –</w:t>
      </w:r>
      <w:r w:rsidR="001E19DC">
        <w:t xml:space="preserve"> mówi Anna Burak</w:t>
      </w:r>
      <w:r>
        <w:t>. - Wygodnym rozwiązaniem jest też nadziewanie szaszłyka na dwa równoległe patyczki, bo dzięki temu łatwiej się go obraca.</w:t>
      </w:r>
    </w:p>
    <w:p w14:paraId="2FB86882" w14:textId="77777777" w:rsidR="00FD259A" w:rsidRDefault="00FD259A">
      <w:pPr>
        <w:rPr>
          <w:rFonts w:ascii="Calibri" w:hAnsi="Calibri"/>
        </w:rPr>
      </w:pPr>
    </w:p>
    <w:p w14:paraId="508DFDD2" w14:textId="77777777" w:rsidR="00FD259A" w:rsidRDefault="00FD259A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24F3CC6" w14:textId="77777777" w:rsidR="00FD259A" w:rsidRDefault="00EF2EED">
      <w:pPr>
        <w:jc w:val="both"/>
        <w:rPr>
          <w:rFonts w:ascii="Segoe UI" w:hAnsi="Segoe UI" w:cs="Segoe UI"/>
          <w:color w:val="151515"/>
          <w:sz w:val="18"/>
          <w:szCs w:val="18"/>
          <w:shd w:val="clear" w:color="auto" w:fill="EDF1F3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hyperlink r:id="rId7" w:tgtFrame="http://www.dobrowolscy.pl">
        <w:r>
          <w:rPr>
            <w:rStyle w:val="Hipercze"/>
            <w:sz w:val="18"/>
            <w:szCs w:val="18"/>
          </w:rPr>
          <w:t>www.dobrowolscy.pl</w:t>
        </w:r>
      </w:hyperlink>
    </w:p>
    <w:p w14:paraId="64DB6FD0" w14:textId="77777777" w:rsidR="00FD259A" w:rsidRDefault="00FD259A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FD259A" w:rsidSect="00AA0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758" w:right="1418" w:bottom="1559" w:left="1418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6025" w14:textId="77777777" w:rsidR="00917473" w:rsidRDefault="00917473">
      <w:pPr>
        <w:spacing w:after="0" w:line="240" w:lineRule="auto"/>
      </w:pPr>
      <w:r>
        <w:separator/>
      </w:r>
    </w:p>
  </w:endnote>
  <w:endnote w:type="continuationSeparator" w:id="0">
    <w:p w14:paraId="03615298" w14:textId="77777777" w:rsidR="00917473" w:rsidRDefault="0091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1"/>
    <w:family w:val="roman"/>
    <w:pitch w:val="variable"/>
  </w:font>
  <w:font w:name="aspira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A64F" w14:textId="77777777" w:rsidR="00FD259A" w:rsidRDefault="00EF2EED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C2CD9D2" wp14:editId="6FAD2960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8525" cy="635"/>
              <wp:effectExtent l="5715" t="5715" r="5080" b="5080"/>
              <wp:wrapNone/>
              <wp:docPr id="3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path="m0,0l-2147483648,-2147483647e" stroked="t" o:allowincell="f" style="position:absolute;margin-left:-12.45pt;margin-top:16.55pt;width:470.7pt;height:0pt;mso-wrap-style:none;v-text-anchor:middle" wp14:anchorId="1FB87709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 w14:paraId="087C1432" w14:textId="77777777" w:rsidR="00FD259A" w:rsidRDefault="00EF2EED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Hipercz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1B1F806F" w14:textId="77777777" w:rsidR="00FD259A" w:rsidRDefault="00FD259A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B3BC" w14:textId="77777777" w:rsidR="00FD259A" w:rsidRDefault="00EF2EED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A452D53" wp14:editId="4AE8C4B5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8525" cy="635"/>
              <wp:effectExtent l="5715" t="5715" r="5080" b="5080"/>
              <wp:wrapNone/>
              <wp:docPr id="4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5" path="m0,0l-2147483648,-2147483647e" stroked="t" o:allowincell="f" style="position:absolute;margin-left:-12.45pt;margin-top:16.55pt;width:470.7pt;height:0pt;mso-wrap-style:none;v-text-anchor:middle" wp14:anchorId="1FB87709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 w14:paraId="19A6E175" w14:textId="77777777" w:rsidR="00FD259A" w:rsidRDefault="00EF2EED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Hipercz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3223F4C9" w14:textId="77777777" w:rsidR="00FD259A" w:rsidRDefault="00FD259A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375A" w14:textId="77777777" w:rsidR="00917473" w:rsidRDefault="00917473">
      <w:pPr>
        <w:spacing w:after="0" w:line="240" w:lineRule="auto"/>
      </w:pPr>
      <w:r>
        <w:separator/>
      </w:r>
    </w:p>
  </w:footnote>
  <w:footnote w:type="continuationSeparator" w:id="0">
    <w:p w14:paraId="0F9EC357" w14:textId="77777777" w:rsidR="00917473" w:rsidRDefault="0091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E43F" w14:textId="77777777" w:rsidR="00FD259A" w:rsidRDefault="00EF2EED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CCD235D" wp14:editId="74D28B09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364C21" w14:textId="77777777" w:rsidR="00FD259A" w:rsidRDefault="00FD259A">
    <w:pPr>
      <w:pStyle w:val="Nagwek"/>
      <w:tabs>
        <w:tab w:val="clear" w:pos="4536"/>
        <w:tab w:val="clear" w:pos="9072"/>
      </w:tabs>
      <w:ind w:left="2832" w:firstLine="708"/>
    </w:pPr>
  </w:p>
  <w:p w14:paraId="791388F1" w14:textId="77777777" w:rsidR="00FD259A" w:rsidRDefault="00FD259A">
    <w:pPr>
      <w:pStyle w:val="Nagwek"/>
      <w:tabs>
        <w:tab w:val="clear" w:pos="4536"/>
        <w:tab w:val="clear" w:pos="9072"/>
      </w:tabs>
      <w:ind w:left="2832" w:firstLine="708"/>
    </w:pPr>
  </w:p>
  <w:p w14:paraId="7D798899" w14:textId="77777777" w:rsidR="00FD259A" w:rsidRDefault="00FD259A">
    <w:pPr>
      <w:pStyle w:val="Nagwek"/>
      <w:tabs>
        <w:tab w:val="clear" w:pos="4536"/>
        <w:tab w:val="clear" w:pos="9072"/>
      </w:tabs>
      <w:ind w:left="2832" w:firstLine="708"/>
    </w:pPr>
  </w:p>
  <w:p w14:paraId="3A7A49F2" w14:textId="229DBCD6" w:rsidR="00FD259A" w:rsidRDefault="00EF2EED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ma</w:t>
    </w:r>
    <w:r w:rsidR="00673651">
      <w:t>j</w:t>
    </w:r>
    <w: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8EE5" w14:textId="77777777" w:rsidR="00FD259A" w:rsidRDefault="00EF2EED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192AC7" wp14:editId="1D8B0B82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BC500" w14:textId="77777777" w:rsidR="00FD259A" w:rsidRDefault="00FD259A">
    <w:pPr>
      <w:pStyle w:val="Nagwek"/>
      <w:tabs>
        <w:tab w:val="clear" w:pos="4536"/>
        <w:tab w:val="clear" w:pos="9072"/>
      </w:tabs>
      <w:ind w:left="2832" w:firstLine="708"/>
    </w:pPr>
  </w:p>
  <w:p w14:paraId="0E517ABA" w14:textId="77777777" w:rsidR="00FD259A" w:rsidRDefault="00FD259A">
    <w:pPr>
      <w:pStyle w:val="Nagwek"/>
      <w:tabs>
        <w:tab w:val="clear" w:pos="4536"/>
        <w:tab w:val="clear" w:pos="9072"/>
      </w:tabs>
      <w:ind w:left="2832" w:firstLine="708"/>
    </w:pPr>
  </w:p>
  <w:p w14:paraId="66DDF06F" w14:textId="77777777" w:rsidR="00FD259A" w:rsidRDefault="00FD259A">
    <w:pPr>
      <w:pStyle w:val="Nagwek"/>
      <w:tabs>
        <w:tab w:val="clear" w:pos="4536"/>
        <w:tab w:val="clear" w:pos="9072"/>
      </w:tabs>
      <w:ind w:left="2832" w:firstLine="708"/>
    </w:pPr>
  </w:p>
  <w:p w14:paraId="6B5DBB5F" w14:textId="77777777" w:rsidR="00FD259A" w:rsidRDefault="00EF2EED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marzec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A"/>
    <w:rsid w:val="00013446"/>
    <w:rsid w:val="00105BE1"/>
    <w:rsid w:val="001919D5"/>
    <w:rsid w:val="001E19DC"/>
    <w:rsid w:val="002D159C"/>
    <w:rsid w:val="00301966"/>
    <w:rsid w:val="00370A27"/>
    <w:rsid w:val="005A533A"/>
    <w:rsid w:val="00673651"/>
    <w:rsid w:val="007B603A"/>
    <w:rsid w:val="00917473"/>
    <w:rsid w:val="00A10371"/>
    <w:rsid w:val="00A448F0"/>
    <w:rsid w:val="00A75768"/>
    <w:rsid w:val="00AA00B3"/>
    <w:rsid w:val="00BB2933"/>
    <w:rsid w:val="00EF2EED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D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782E-AD3F-364E-8C44-942F4BE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2023-03-22T12:23:00Z</dcterms:created>
  <dcterms:modified xsi:type="dcterms:W3CDTF">2023-05-09T08:51:00Z</dcterms:modified>
  <dc:language/>
</cp:coreProperties>
</file>